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0275" w14:textId="3386C4E1" w:rsidR="00BC05BA" w:rsidRDefault="00BC05BA" w:rsidP="00BC05BA">
      <w:pPr>
        <w:spacing w:after="0" w:line="240" w:lineRule="auto"/>
        <w:rPr>
          <w:rFonts w:ascii="Garamond" w:hAnsi="Garamond"/>
        </w:rPr>
      </w:pPr>
      <w:r w:rsidRPr="0049194C">
        <w:rPr>
          <w:rFonts w:ascii="Garamond" w:hAnsi="Garamond"/>
          <w:b/>
        </w:rPr>
        <w:t>WES PHINNEY</w:t>
      </w:r>
      <w:r>
        <w:rPr>
          <w:rFonts w:ascii="Garamond" w:hAnsi="Garamond"/>
        </w:rPr>
        <w:t xml:space="preserve"> </w:t>
      </w:r>
      <w:r w:rsidRPr="0049194C">
        <w:rPr>
          <w:rFonts w:ascii="Garamond" w:hAnsi="Garamond"/>
        </w:rPr>
        <w:t xml:space="preserve">is </w:t>
      </w:r>
      <w:r w:rsidR="009147F0">
        <w:rPr>
          <w:rFonts w:ascii="Garamond" w:hAnsi="Garamond"/>
        </w:rPr>
        <w:t xml:space="preserve">currently enjoying his retirement and being a grandfather </w:t>
      </w:r>
      <w:r w:rsidR="00714A0B">
        <w:rPr>
          <w:rFonts w:ascii="Garamond" w:hAnsi="Garamond"/>
        </w:rPr>
        <w:t xml:space="preserve">to his first grandchild. </w:t>
      </w:r>
      <w:r w:rsidR="009147F0">
        <w:rPr>
          <w:rFonts w:ascii="Garamond" w:hAnsi="Garamond"/>
        </w:rPr>
        <w:t xml:space="preserve">Wes was the </w:t>
      </w:r>
      <w:r w:rsidR="007D4011">
        <w:rPr>
          <w:rFonts w:ascii="Garamond" w:hAnsi="Garamond"/>
        </w:rPr>
        <w:t>Fine Arts Academy Coordinator for Dalton Public Schools</w:t>
      </w:r>
      <w:r w:rsidR="000E608F">
        <w:rPr>
          <w:rFonts w:ascii="Garamond" w:hAnsi="Garamond"/>
        </w:rPr>
        <w:t>/</w:t>
      </w:r>
      <w:r w:rsidR="007D4011">
        <w:rPr>
          <w:rFonts w:ascii="Garamond" w:hAnsi="Garamond"/>
        </w:rPr>
        <w:t>Head of the</w:t>
      </w:r>
      <w:r w:rsidR="000E608F">
        <w:rPr>
          <w:rFonts w:ascii="Garamond" w:hAnsi="Garamond"/>
        </w:rPr>
        <w:t xml:space="preserve"> </w:t>
      </w:r>
      <w:r w:rsidR="007D4011">
        <w:rPr>
          <w:rFonts w:ascii="Garamond" w:hAnsi="Garamond"/>
        </w:rPr>
        <w:t>Fine Arts Department</w:t>
      </w:r>
      <w:r w:rsidR="000E608F">
        <w:rPr>
          <w:rFonts w:ascii="Garamond" w:hAnsi="Garamond"/>
        </w:rPr>
        <w:t>/</w:t>
      </w:r>
      <w:r w:rsidR="007D4011">
        <w:rPr>
          <w:rFonts w:ascii="Garamond" w:hAnsi="Garamond"/>
        </w:rPr>
        <w:t xml:space="preserve">History </w:t>
      </w:r>
      <w:r w:rsidR="000E608F">
        <w:rPr>
          <w:rFonts w:ascii="Garamond" w:hAnsi="Garamond"/>
        </w:rPr>
        <w:t xml:space="preserve">and </w:t>
      </w:r>
      <w:r w:rsidRPr="0049194C">
        <w:rPr>
          <w:rFonts w:ascii="Garamond" w:hAnsi="Garamond"/>
        </w:rPr>
        <w:t xml:space="preserve">Drama Teacher/Director at Dalton High School, where he directed more than </w:t>
      </w:r>
      <w:r w:rsidR="00CE12BB">
        <w:rPr>
          <w:rFonts w:ascii="Garamond" w:hAnsi="Garamond"/>
        </w:rPr>
        <w:t>for</w:t>
      </w:r>
      <w:r w:rsidR="00E048B2">
        <w:rPr>
          <w:rFonts w:ascii="Garamond" w:hAnsi="Garamond"/>
        </w:rPr>
        <w:t>ty productions, including four</w:t>
      </w:r>
      <w:r w:rsidRPr="0049194C">
        <w:rPr>
          <w:rFonts w:ascii="Garamond" w:hAnsi="Garamond"/>
        </w:rPr>
        <w:t xml:space="preserve"> Region Champion</w:t>
      </w:r>
      <w:r w:rsidR="00E048B2">
        <w:rPr>
          <w:rFonts w:ascii="Garamond" w:hAnsi="Garamond"/>
        </w:rPr>
        <w:t>s</w:t>
      </w:r>
      <w:r w:rsidR="0099445B">
        <w:rPr>
          <w:rFonts w:ascii="Garamond" w:hAnsi="Garamond"/>
        </w:rPr>
        <w:t xml:space="preserve">, four Runners-Up, </w:t>
      </w:r>
      <w:r w:rsidRPr="0049194C">
        <w:rPr>
          <w:rFonts w:ascii="Garamond" w:hAnsi="Garamond"/>
        </w:rPr>
        <w:t>a</w:t>
      </w:r>
      <w:r w:rsidR="009C6A5B">
        <w:rPr>
          <w:rFonts w:ascii="Garamond" w:hAnsi="Garamond"/>
        </w:rPr>
        <w:t xml:space="preserve">nd </w:t>
      </w:r>
      <w:r w:rsidRPr="0049194C">
        <w:rPr>
          <w:rFonts w:ascii="Garamond" w:hAnsi="Garamond"/>
        </w:rPr>
        <w:t xml:space="preserve">one State Runner-Up One-Act Competition Play. </w:t>
      </w:r>
      <w:r w:rsidR="009C6A5B">
        <w:rPr>
          <w:rFonts w:ascii="Garamond" w:hAnsi="Garamond"/>
        </w:rPr>
        <w:t xml:space="preserve">In 2023, Wes received an Honorable Mention for Best Direction from the Georgia High School Musical Theatre Awards (aka The Shulers) for his </w:t>
      </w:r>
      <w:r w:rsidR="007D4011">
        <w:rPr>
          <w:rFonts w:ascii="Garamond" w:hAnsi="Garamond"/>
        </w:rPr>
        <w:t>work on</w:t>
      </w:r>
      <w:r w:rsidR="009C6A5B">
        <w:rPr>
          <w:rFonts w:ascii="Garamond" w:hAnsi="Garamond"/>
        </w:rPr>
        <w:t xml:space="preserve"> the Dalton High musical </w:t>
      </w:r>
      <w:r w:rsidR="009C6A5B" w:rsidRPr="009C6A5B">
        <w:rPr>
          <w:rFonts w:ascii="Garamond" w:hAnsi="Garamond"/>
          <w:i/>
          <w:iCs/>
        </w:rPr>
        <w:t>The Addams Family</w:t>
      </w:r>
      <w:r w:rsidR="009C6A5B">
        <w:rPr>
          <w:rFonts w:ascii="Garamond" w:hAnsi="Garamond"/>
        </w:rPr>
        <w:t xml:space="preserve">, which received three nominations and eight Honorable Mentions from the GHSMTA. </w:t>
      </w:r>
      <w:r w:rsidRPr="0049194C">
        <w:rPr>
          <w:rFonts w:ascii="Garamond" w:hAnsi="Garamond"/>
        </w:rPr>
        <w:t xml:space="preserve">In 2019, Wes was named the Theatre Educator of the Year by the Georgia Thespians, an affiliate of the International Thespians Society, a division of the Educational Theatre Association. </w:t>
      </w:r>
      <w:r w:rsidR="009C6A5B">
        <w:rPr>
          <w:rFonts w:ascii="Garamond" w:hAnsi="Garamond"/>
        </w:rPr>
        <w:t>In 2020, the Georgia Thespians elected Wes to their Hall of Fame</w:t>
      </w:r>
      <w:r w:rsidR="00CE12BB">
        <w:rPr>
          <w:rFonts w:ascii="Garamond" w:hAnsi="Garamond"/>
        </w:rPr>
        <w:t>, and in 2023, he was named Dalton High’s Teacher</w:t>
      </w:r>
      <w:r w:rsidR="000E608F">
        <w:rPr>
          <w:rFonts w:ascii="Garamond" w:hAnsi="Garamond"/>
        </w:rPr>
        <w:t xml:space="preserve"> of the Year</w:t>
      </w:r>
      <w:r w:rsidR="00CE12BB">
        <w:rPr>
          <w:rFonts w:ascii="Garamond" w:hAnsi="Garamond"/>
        </w:rPr>
        <w:t xml:space="preserve">. </w:t>
      </w:r>
      <w:r w:rsidRPr="0049194C">
        <w:rPr>
          <w:rFonts w:ascii="Garamond" w:hAnsi="Garamond"/>
        </w:rPr>
        <w:t xml:space="preserve">Prior to working at Dalton High, Wes was a co-founder and Managing Director of Artistic Civic Theatre, where he supervised fifteen seasons of community theatre productions, directing and/or performing in more than fifty productions, and authoring </w:t>
      </w:r>
      <w:r w:rsidRPr="0049194C">
        <w:rPr>
          <w:rFonts w:ascii="Garamond" w:hAnsi="Garamond"/>
          <w:i/>
        </w:rPr>
        <w:t>Appomattox</w:t>
      </w:r>
      <w:r w:rsidRPr="0049194C">
        <w:rPr>
          <w:rFonts w:ascii="Garamond" w:hAnsi="Garamond"/>
        </w:rPr>
        <w:t>, an original Civil War drama</w:t>
      </w:r>
      <w:r>
        <w:rPr>
          <w:rFonts w:ascii="Garamond" w:hAnsi="Garamond"/>
        </w:rPr>
        <w:t>,</w:t>
      </w:r>
      <w:r w:rsidRPr="0049194C">
        <w:rPr>
          <w:rFonts w:ascii="Garamond" w:hAnsi="Garamond"/>
        </w:rPr>
        <w:t xml:space="preserve"> and the libretto</w:t>
      </w:r>
      <w:r>
        <w:t xml:space="preserve"> </w:t>
      </w:r>
      <w:r w:rsidRPr="0049194C">
        <w:rPr>
          <w:rFonts w:ascii="Garamond" w:hAnsi="Garamond"/>
        </w:rPr>
        <w:t xml:space="preserve">of an original musical adaptation of Dickens’ </w:t>
      </w:r>
      <w:r w:rsidRPr="0049194C">
        <w:rPr>
          <w:rFonts w:ascii="Garamond" w:hAnsi="Garamond"/>
          <w:i/>
        </w:rPr>
        <w:t>A Christmas Carol</w:t>
      </w:r>
      <w:r w:rsidR="00E048B2">
        <w:rPr>
          <w:rFonts w:ascii="Garamond" w:hAnsi="Garamond"/>
        </w:rPr>
        <w:t xml:space="preserve">. </w:t>
      </w:r>
      <w:r>
        <w:rPr>
          <w:rFonts w:ascii="Garamond" w:hAnsi="Garamond"/>
        </w:rPr>
        <w:t>Together with Lane Davies, Chase Parker, and</w:t>
      </w:r>
      <w:r w:rsidR="000E608F">
        <w:rPr>
          <w:rFonts w:ascii="Garamond" w:hAnsi="Garamond"/>
        </w:rPr>
        <w:t xml:space="preserve"> the late</w:t>
      </w:r>
      <w:r>
        <w:rPr>
          <w:rFonts w:ascii="Garamond" w:hAnsi="Garamond"/>
        </w:rPr>
        <w:t xml:space="preserve"> Jeff Burr in the summer of 2018, Wes co-founded the </w:t>
      </w:r>
      <w:proofErr w:type="spellStart"/>
      <w:r>
        <w:rPr>
          <w:rFonts w:ascii="Garamond" w:hAnsi="Garamond"/>
        </w:rPr>
        <w:t>Conasauga</w:t>
      </w:r>
      <w:proofErr w:type="spellEnd"/>
      <w:r>
        <w:rPr>
          <w:rFonts w:ascii="Garamond" w:hAnsi="Garamond"/>
        </w:rPr>
        <w:t xml:space="preserve"> Shakespeare Coalition, which is dedicated to presenting Shakespearean productions in Dalton</w:t>
      </w:r>
      <w:r w:rsidR="00CE12BB">
        <w:rPr>
          <w:rFonts w:ascii="Garamond" w:hAnsi="Garamond"/>
        </w:rPr>
        <w:t xml:space="preserve"> and </w:t>
      </w:r>
      <w:r w:rsidR="00714A0B">
        <w:rPr>
          <w:rFonts w:ascii="Garamond" w:hAnsi="Garamond"/>
        </w:rPr>
        <w:t>Whitfield County</w:t>
      </w:r>
      <w:r>
        <w:rPr>
          <w:rFonts w:ascii="Garamond" w:hAnsi="Garamond"/>
        </w:rPr>
        <w:t xml:space="preserve">. </w:t>
      </w:r>
      <w:r w:rsidRPr="0049194C">
        <w:rPr>
          <w:rFonts w:ascii="Garamond" w:hAnsi="Garamond"/>
        </w:rPr>
        <w:t>Wes is a graduate of Auburn University (BA Theatre</w:t>
      </w:r>
      <w:r w:rsidR="009C6A5B" w:rsidRPr="0049194C">
        <w:rPr>
          <w:rFonts w:ascii="Garamond" w:hAnsi="Garamond"/>
        </w:rPr>
        <w:t>) and</w:t>
      </w:r>
      <w:r w:rsidRPr="0049194C">
        <w:rPr>
          <w:rFonts w:ascii="Garamond" w:hAnsi="Garamond"/>
        </w:rPr>
        <w:t xml:space="preserve"> has been happily mar</w:t>
      </w:r>
      <w:r w:rsidR="007403D9">
        <w:rPr>
          <w:rFonts w:ascii="Garamond" w:hAnsi="Garamond"/>
        </w:rPr>
        <w:t>ried to his wife Jennifer for 3</w:t>
      </w:r>
      <w:r w:rsidR="006B76BB">
        <w:rPr>
          <w:rFonts w:ascii="Garamond" w:hAnsi="Garamond"/>
        </w:rPr>
        <w:t>3</w:t>
      </w:r>
      <w:r w:rsidRPr="0049194C">
        <w:rPr>
          <w:rFonts w:ascii="Garamond" w:hAnsi="Garamond"/>
        </w:rPr>
        <w:t xml:space="preserve"> years. He is the proud father of daughters Emma, Kate, and Meg</w:t>
      </w:r>
      <w:r w:rsidR="000E608F">
        <w:rPr>
          <w:rFonts w:ascii="Garamond" w:hAnsi="Garamond"/>
        </w:rPr>
        <w:t>, the proud father-in-law of Bryce Southerland</w:t>
      </w:r>
      <w:r w:rsidR="009E79AB">
        <w:rPr>
          <w:rFonts w:ascii="Garamond" w:hAnsi="Garamond"/>
        </w:rPr>
        <w:t xml:space="preserve">, and a </w:t>
      </w:r>
      <w:r w:rsidR="00714A0B">
        <w:rPr>
          <w:rFonts w:ascii="Garamond" w:hAnsi="Garamond"/>
        </w:rPr>
        <w:t xml:space="preserve">very </w:t>
      </w:r>
      <w:r w:rsidR="009E79AB">
        <w:rPr>
          <w:rFonts w:ascii="Garamond" w:hAnsi="Garamond"/>
        </w:rPr>
        <w:t xml:space="preserve">proud and doting grandfather to </w:t>
      </w:r>
      <w:r w:rsidR="00714A0B">
        <w:rPr>
          <w:rFonts w:ascii="Garamond" w:hAnsi="Garamond"/>
        </w:rPr>
        <w:t>eight</w:t>
      </w:r>
      <w:r w:rsidR="009E79AB">
        <w:rPr>
          <w:rFonts w:ascii="Garamond" w:hAnsi="Garamond"/>
        </w:rPr>
        <w:t xml:space="preserve">-month-old Harper Jane. </w:t>
      </w:r>
    </w:p>
    <w:p w14:paraId="630CFA7D" w14:textId="77777777" w:rsidR="005E7F24" w:rsidRDefault="005E7F24" w:rsidP="00BC05BA">
      <w:pPr>
        <w:spacing w:after="0" w:line="240" w:lineRule="auto"/>
        <w:rPr>
          <w:rFonts w:ascii="Garamond" w:hAnsi="Garamond"/>
        </w:rPr>
      </w:pPr>
    </w:p>
    <w:p w14:paraId="400A14DA" w14:textId="77777777" w:rsidR="00CE12BB" w:rsidRDefault="00CE12BB"/>
    <w:sectPr w:rsidR="00CE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A"/>
    <w:rsid w:val="000D342F"/>
    <w:rsid w:val="000E608F"/>
    <w:rsid w:val="0020093E"/>
    <w:rsid w:val="002A614B"/>
    <w:rsid w:val="0049389E"/>
    <w:rsid w:val="0059568A"/>
    <w:rsid w:val="005E7F24"/>
    <w:rsid w:val="006B76BB"/>
    <w:rsid w:val="006F5219"/>
    <w:rsid w:val="00714A0B"/>
    <w:rsid w:val="007403D9"/>
    <w:rsid w:val="007D4011"/>
    <w:rsid w:val="009147F0"/>
    <w:rsid w:val="0099445B"/>
    <w:rsid w:val="009C6A5B"/>
    <w:rsid w:val="009E79AB"/>
    <w:rsid w:val="00BC05BA"/>
    <w:rsid w:val="00CE12BB"/>
    <w:rsid w:val="00D77938"/>
    <w:rsid w:val="00E048B2"/>
    <w:rsid w:val="00E2050A"/>
    <w:rsid w:val="00E7080A"/>
    <w:rsid w:val="00E93F39"/>
    <w:rsid w:val="00F40611"/>
    <w:rsid w:val="00FA4047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68E6"/>
  <w15:chartTrackingRefBased/>
  <w15:docId w15:val="{507F23F3-D266-4C5D-8534-5C48F293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Phinney</dc:creator>
  <cp:keywords/>
  <dc:description/>
  <cp:lastModifiedBy>Wes Phinney</cp:lastModifiedBy>
  <cp:revision>14</cp:revision>
  <dcterms:created xsi:type="dcterms:W3CDTF">2023-01-17T22:56:00Z</dcterms:created>
  <dcterms:modified xsi:type="dcterms:W3CDTF">2025-07-31T15:15:00Z</dcterms:modified>
</cp:coreProperties>
</file>